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41398" w14:textId="77777777" w:rsidR="00C8797F" w:rsidRPr="00F16B3B" w:rsidRDefault="00C8797F" w:rsidP="00C8797F">
      <w:pPr>
        <w:jc w:val="center"/>
        <w:rPr>
          <w:sz w:val="28"/>
          <w:szCs w:val="28"/>
        </w:rPr>
      </w:pPr>
      <w:r w:rsidRPr="00F16B3B">
        <w:rPr>
          <w:sz w:val="28"/>
          <w:szCs w:val="28"/>
        </w:rPr>
        <w:t>Documentation Requirements</w:t>
      </w:r>
    </w:p>
    <w:p w14:paraId="3E94E17F" w14:textId="0E6E7320" w:rsidR="00C8797F" w:rsidRPr="00F16B3B" w:rsidRDefault="00C8797F" w:rsidP="00C8797F">
      <w:pPr>
        <w:jc w:val="center"/>
        <w:rPr>
          <w:sz w:val="18"/>
          <w:szCs w:val="18"/>
        </w:rPr>
      </w:pPr>
      <w:r w:rsidRPr="00F16B3B">
        <w:rPr>
          <w:sz w:val="18"/>
          <w:szCs w:val="18"/>
        </w:rPr>
        <w:t>For CMPS 3420 Database Base Systems</w:t>
      </w:r>
    </w:p>
    <w:p w14:paraId="3E4343DA" w14:textId="44E7AD38" w:rsidR="00C8797F" w:rsidRPr="00F16B3B" w:rsidRDefault="00F16B3B" w:rsidP="00C8797F">
      <w:pPr>
        <w:jc w:val="center"/>
        <w:rPr>
          <w:sz w:val="18"/>
          <w:szCs w:val="18"/>
        </w:rPr>
      </w:pPr>
      <w:proofErr w:type="spellStart"/>
      <w:r w:rsidRPr="00F16B3B">
        <w:rPr>
          <w:sz w:val="18"/>
          <w:szCs w:val="18"/>
        </w:rPr>
        <w:t>Huaqing</w:t>
      </w:r>
      <w:proofErr w:type="spellEnd"/>
      <w:r w:rsidRPr="00F16B3B">
        <w:rPr>
          <w:sz w:val="18"/>
          <w:szCs w:val="18"/>
        </w:rPr>
        <w:t xml:space="preserve"> Wang</w:t>
      </w:r>
    </w:p>
    <w:p w14:paraId="468D6091" w14:textId="38BE8407" w:rsidR="00C8797F" w:rsidRPr="00F16B3B" w:rsidRDefault="00C8797F" w:rsidP="00C8797F">
      <w:pPr>
        <w:jc w:val="center"/>
        <w:rPr>
          <w:sz w:val="18"/>
          <w:szCs w:val="18"/>
        </w:rPr>
      </w:pPr>
    </w:p>
    <w:p w14:paraId="7FDBC2DA" w14:textId="0A25B828" w:rsidR="00C8797F" w:rsidRDefault="00C8797F" w:rsidP="00C8797F">
      <w:r>
        <w:t>The document must have</w:t>
      </w:r>
    </w:p>
    <w:p w14:paraId="64168D4D" w14:textId="5037BAB5" w:rsidR="00C8797F" w:rsidRDefault="00C8797F" w:rsidP="00C8797F"/>
    <w:p w14:paraId="0CC3A2EF" w14:textId="161DA64D" w:rsidR="00C8797F" w:rsidRDefault="00C8797F" w:rsidP="00C8797F">
      <w:r>
        <w:t>1. Cover page with</w:t>
      </w:r>
    </w:p>
    <w:p w14:paraId="0A81854F" w14:textId="1A0C55C4" w:rsidR="00C8797F" w:rsidRDefault="00C8797F" w:rsidP="00C8797F">
      <w:r>
        <w:tab/>
        <w:t>- Title of database system you will design for</w:t>
      </w:r>
    </w:p>
    <w:p w14:paraId="6643086F" w14:textId="7D9C8466" w:rsidR="00C8797F" w:rsidRDefault="00C8797F" w:rsidP="00C8797F">
      <w:r>
        <w:tab/>
        <w:t>- picture representing your business or organization</w:t>
      </w:r>
    </w:p>
    <w:p w14:paraId="7890322A" w14:textId="38CB3AC2" w:rsidR="00C8797F" w:rsidRDefault="00C8797F" w:rsidP="00C8797F">
      <w:r>
        <w:tab/>
        <w:t>- Group number and members’ name.</w:t>
      </w:r>
      <w:bookmarkStart w:id="0" w:name="_GoBack"/>
      <w:bookmarkEnd w:id="0"/>
    </w:p>
    <w:p w14:paraId="1994EB42" w14:textId="482ACA84" w:rsidR="00C8797F" w:rsidRDefault="00C8797F" w:rsidP="00C8797F">
      <w:r>
        <w:t xml:space="preserve">2. Page(s) for Table of Contents - See how the table of content is designed in </w:t>
      </w:r>
      <w:proofErr w:type="gramStart"/>
      <w:r>
        <w:t>you</w:t>
      </w:r>
      <w:proofErr w:type="gramEnd"/>
      <w:r>
        <w:t xml:space="preserve"> textbook</w:t>
      </w:r>
    </w:p>
    <w:p w14:paraId="2C560D37" w14:textId="4D255C96" w:rsidR="00C8797F" w:rsidRDefault="00C8797F" w:rsidP="00C8797F">
      <w:r>
        <w:tab/>
        <w:t>- Light color can be used items in the table of contents</w:t>
      </w:r>
    </w:p>
    <w:p w14:paraId="54FE3A4A" w14:textId="41070AA7" w:rsidR="00C8797F" w:rsidRDefault="00C8797F" w:rsidP="00C8797F">
      <w:r>
        <w:tab/>
        <w:t xml:space="preserve">- Each line of table contents consists of </w:t>
      </w:r>
      <w:r w:rsidRPr="005262C5">
        <w:rPr>
          <w:i/>
          <w:iCs/>
        </w:rPr>
        <w:t>chapter-or-section-or s</w:t>
      </w:r>
      <w:r w:rsidR="005262C5" w:rsidRPr="005262C5">
        <w:rPr>
          <w:i/>
          <w:iCs/>
        </w:rPr>
        <w:t>u</w:t>
      </w:r>
      <w:r w:rsidRPr="005262C5">
        <w:rPr>
          <w:i/>
          <w:iCs/>
        </w:rPr>
        <w:t xml:space="preserve">b-section </w:t>
      </w:r>
      <w:r w:rsidRPr="005262C5">
        <w:rPr>
          <w:b/>
          <w:bCs/>
        </w:rPr>
        <w:t>ID</w:t>
      </w:r>
      <w:r>
        <w:t xml:space="preserve"> </w:t>
      </w:r>
      <w:r w:rsidR="005262C5">
        <w:t>(</w:t>
      </w:r>
      <w:r>
        <w:t xml:space="preserve">such as 1, </w:t>
      </w:r>
    </w:p>
    <w:p w14:paraId="6799EA75" w14:textId="3E6C2B72" w:rsidR="00C8797F" w:rsidRDefault="00C8797F" w:rsidP="00C8797F">
      <w:pPr>
        <w:ind w:firstLine="720"/>
        <w:rPr>
          <w:b/>
          <w:bCs/>
        </w:rPr>
      </w:pPr>
      <w:r>
        <w:t>2, …., 5, 2.3, 3.4.1 and etc.</w:t>
      </w:r>
      <w:r w:rsidR="005262C5">
        <w:t xml:space="preserve">), </w:t>
      </w:r>
      <w:r w:rsidR="005262C5" w:rsidRPr="005262C5">
        <w:rPr>
          <w:b/>
          <w:bCs/>
        </w:rPr>
        <w:t>name</w:t>
      </w:r>
      <w:r w:rsidR="005262C5">
        <w:t xml:space="preserve">, and </w:t>
      </w:r>
      <w:r w:rsidR="005262C5" w:rsidRPr="005262C5">
        <w:rPr>
          <w:b/>
          <w:bCs/>
        </w:rPr>
        <w:t>starting page number</w:t>
      </w:r>
      <w:r w:rsidR="005262C5">
        <w:rPr>
          <w:b/>
          <w:bCs/>
        </w:rPr>
        <w:t>.</w:t>
      </w:r>
    </w:p>
    <w:p w14:paraId="49F6D814" w14:textId="60BF037D" w:rsidR="005262C5" w:rsidRDefault="005262C5" w:rsidP="005262C5">
      <w:r w:rsidRPr="005262C5">
        <w:t xml:space="preserve">3. </w:t>
      </w:r>
      <w:r>
        <w:t xml:space="preserve"> Each line item of the table-of-contents are clickable, i.</w:t>
      </w:r>
      <w:r w:rsidR="00F16B3B">
        <w:t xml:space="preserve">e. a </w:t>
      </w:r>
      <w:r>
        <w:t>click</w:t>
      </w:r>
      <w:r w:rsidR="00F16B3B">
        <w:t xml:space="preserve"> </w:t>
      </w:r>
      <w:r>
        <w:t xml:space="preserve">on a chapter, section or sub </w:t>
      </w:r>
    </w:p>
    <w:p w14:paraId="480BD7FA" w14:textId="77777777" w:rsidR="00F16B3B" w:rsidRDefault="005262C5" w:rsidP="005262C5">
      <w:r>
        <w:t xml:space="preserve">     section item </w:t>
      </w:r>
      <w:r w:rsidR="00F16B3B">
        <w:t>of your table-of-contents</w:t>
      </w:r>
      <w:r>
        <w:t xml:space="preserve">, the document will be moved to the page beginning of </w:t>
      </w:r>
    </w:p>
    <w:p w14:paraId="1547855B" w14:textId="63EB2545" w:rsidR="005262C5" w:rsidRPr="005262C5" w:rsidRDefault="00F16B3B" w:rsidP="005262C5">
      <w:r>
        <w:t xml:space="preserve">     </w:t>
      </w:r>
      <w:r w:rsidR="005262C5">
        <w:t>the selected chapter, section or sub-section.</w:t>
      </w:r>
    </w:p>
    <w:p w14:paraId="010C5D26" w14:textId="2E18E340" w:rsidR="00C8797F" w:rsidRDefault="005262C5" w:rsidP="00C8797F">
      <w:r>
        <w:t>4. The descriptions of a chapter, section of sub-section must have more than one paragraphs.</w:t>
      </w:r>
    </w:p>
    <w:p w14:paraId="01994CA8" w14:textId="77777777" w:rsidR="00F16B3B" w:rsidRDefault="00F16B3B" w:rsidP="00C8797F"/>
    <w:p w14:paraId="0BD2D8E2" w14:textId="6DA362CF" w:rsidR="005262C5" w:rsidRDefault="00F16B3B" w:rsidP="00C8797F">
      <w:r>
        <w:t xml:space="preserve">0.5 or </w:t>
      </w:r>
      <w:proofErr w:type="gramStart"/>
      <w:r>
        <w:t>1 point</w:t>
      </w:r>
      <w:proofErr w:type="gramEnd"/>
      <w:r>
        <w:t xml:space="preserve"> duction will be done when your project is graded.</w:t>
      </w:r>
    </w:p>
    <w:p w14:paraId="0DB80EA0" w14:textId="711E8858" w:rsidR="00F16B3B" w:rsidRDefault="00F16B3B" w:rsidP="00C8797F"/>
    <w:p w14:paraId="3B618477" w14:textId="78F58015" w:rsidR="00F16B3B" w:rsidRPr="00C8797F" w:rsidRDefault="00F16B3B" w:rsidP="00C8797F">
      <w:r>
        <w:t>5. The terminology or conception, theoretic errors will result more deductions</w:t>
      </w:r>
    </w:p>
    <w:sectPr w:rsidR="00F16B3B" w:rsidRPr="00C8797F" w:rsidSect="00E91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53935"/>
    <w:multiLevelType w:val="hybridMultilevel"/>
    <w:tmpl w:val="01D81CF8"/>
    <w:lvl w:ilvl="0" w:tplc="E11A25DE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A9124A"/>
    <w:multiLevelType w:val="hybridMultilevel"/>
    <w:tmpl w:val="12BACDAA"/>
    <w:lvl w:ilvl="0" w:tplc="EB603F06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7F"/>
    <w:rsid w:val="005262C5"/>
    <w:rsid w:val="005F2CBC"/>
    <w:rsid w:val="00C8797F"/>
    <w:rsid w:val="00E914D3"/>
    <w:rsid w:val="00F1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427C5"/>
  <w15:chartTrackingRefBased/>
  <w15:docId w15:val="{6C80437E-743D-B34D-989D-067E56D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2020-01-28T22:58:00Z</dcterms:created>
  <dcterms:modified xsi:type="dcterms:W3CDTF">2020-01-28T23:29:00Z</dcterms:modified>
</cp:coreProperties>
</file>