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EBF7" w14:textId="01B30AB5" w:rsidR="00E80CF9" w:rsidRPr="00E80CF9" w:rsidRDefault="00E80CF9" w:rsidP="00E80CF9">
      <w:pPr>
        <w:spacing w:after="0" w:line="240" w:lineRule="auto"/>
        <w:jc w:val="center"/>
        <w:rPr>
          <w:b/>
          <w:sz w:val="28"/>
          <w:szCs w:val="28"/>
        </w:rPr>
      </w:pPr>
      <w:r w:rsidRPr="00E80CF9">
        <w:rPr>
          <w:b/>
          <w:sz w:val="28"/>
          <w:szCs w:val="28"/>
        </w:rPr>
        <w:t>CMPS 3620</w:t>
      </w:r>
    </w:p>
    <w:p w14:paraId="4CAE7DFF" w14:textId="3698A3CB" w:rsidR="00E80CF9" w:rsidRPr="00E80CF9" w:rsidRDefault="00E80CF9" w:rsidP="00E80CF9">
      <w:pPr>
        <w:spacing w:after="0" w:line="240" w:lineRule="auto"/>
        <w:jc w:val="center"/>
        <w:rPr>
          <w:b/>
          <w:sz w:val="28"/>
          <w:szCs w:val="28"/>
        </w:rPr>
      </w:pPr>
      <w:r w:rsidRPr="00E80CF9">
        <w:rPr>
          <w:b/>
          <w:sz w:val="28"/>
          <w:szCs w:val="28"/>
        </w:rPr>
        <w:t>Yang, Jonathan</w:t>
      </w:r>
    </w:p>
    <w:p w14:paraId="18D0838E" w14:textId="4F2E8190" w:rsidR="00E80CF9" w:rsidRPr="00E80CF9" w:rsidRDefault="00E80CF9" w:rsidP="00E80CF9">
      <w:pPr>
        <w:spacing w:after="0" w:line="240" w:lineRule="auto"/>
        <w:jc w:val="center"/>
        <w:rPr>
          <w:b/>
          <w:sz w:val="28"/>
          <w:szCs w:val="28"/>
        </w:rPr>
      </w:pPr>
      <w:r w:rsidRPr="00E80CF9">
        <w:rPr>
          <w:b/>
          <w:sz w:val="28"/>
          <w:szCs w:val="28"/>
        </w:rPr>
        <w:t>Lab 01</w:t>
      </w:r>
    </w:p>
    <w:p w14:paraId="462D40F6" w14:textId="55265054" w:rsidR="00E80CF9" w:rsidRPr="00E80CF9" w:rsidRDefault="00E80CF9" w:rsidP="00E80CF9">
      <w:pPr>
        <w:spacing w:after="0" w:line="240" w:lineRule="auto"/>
        <w:jc w:val="center"/>
        <w:rPr>
          <w:b/>
          <w:sz w:val="28"/>
          <w:szCs w:val="28"/>
        </w:rPr>
      </w:pPr>
      <w:r w:rsidRPr="00E80CF9">
        <w:rPr>
          <w:b/>
          <w:sz w:val="28"/>
          <w:szCs w:val="28"/>
        </w:rPr>
        <w:t>Command Line Networking Tools</w:t>
      </w:r>
    </w:p>
    <w:p w14:paraId="7D07BF41" w14:textId="2D41271C" w:rsidR="00E80CF9" w:rsidRDefault="00E80CF9" w:rsidP="00E80CF9"/>
    <w:p w14:paraId="378638CF" w14:textId="0B02E8C2" w:rsidR="00E80CF9" w:rsidRDefault="00E80CF9" w:rsidP="00E80CF9">
      <w:r>
        <w:t xml:space="preserve">1.   For this Lab assignment, the tools DIG, PING, TRACEROUTE, TRACEPATH, TELNET, NSLOOKUP, and NETSTAT were tested. DIG and NSLOOKUP seemed to provide the most useful information regarding information about the server, while PING, TRACEROUTE/TRACEPATH, and NETSTAT provided information about how well the connection between the client and server is operating. TELNET seems to have more utility if one </w:t>
      </w:r>
      <w:proofErr w:type="gramStart"/>
      <w:r>
        <w:t>is able to</w:t>
      </w:r>
      <w:proofErr w:type="gramEnd"/>
      <w:r>
        <w:t xml:space="preserve"> connect to the host directly. </w:t>
      </w:r>
      <w:proofErr w:type="gramStart"/>
      <w:r>
        <w:t>All of</w:t>
      </w:r>
      <w:proofErr w:type="gramEnd"/>
      <w:r>
        <w:t xml:space="preserve"> the tools were able to work on both google.com and cs.csub.edu.</w:t>
      </w:r>
    </w:p>
    <w:p w14:paraId="2141246B" w14:textId="08499109" w:rsidR="00E80CF9" w:rsidRDefault="00E80CF9">
      <w:r>
        <w:t>====================================================================================</w:t>
      </w:r>
    </w:p>
    <w:p w14:paraId="1E40C885" w14:textId="7DBA669E" w:rsidR="00E80CF9" w:rsidRDefault="00E80CF9">
      <w:r>
        <w:t>2.</w:t>
      </w:r>
    </w:p>
    <w:p w14:paraId="08D40E49" w14:textId="23110F68" w:rsidR="00E80CF9" w:rsidRDefault="00E80CF9">
      <w:r>
        <w:t>Output for dig www.cs.csub.edu</w:t>
      </w:r>
    </w:p>
    <w:p w14:paraId="634EF1E5" w14:textId="719D21BA" w:rsidR="00E80CF9" w:rsidRDefault="00E80CF9" w:rsidP="00E80CF9">
      <w:pPr>
        <w:spacing w:after="0"/>
      </w:pPr>
      <w:r>
        <w:rPr>
          <w:noProof/>
        </w:rPr>
        <w:drawing>
          <wp:inline distT="0" distB="0" distL="0" distR="0" wp14:anchorId="3423DAAD" wp14:editId="5F28A4BF">
            <wp:extent cx="5595582" cy="2874910"/>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58549" cy="2907261"/>
                    </a:xfrm>
                    <a:prstGeom prst="rect">
                      <a:avLst/>
                    </a:prstGeom>
                  </pic:spPr>
                </pic:pic>
              </a:graphicData>
            </a:graphic>
          </wp:inline>
        </w:drawing>
      </w:r>
    </w:p>
    <w:p w14:paraId="254539C6" w14:textId="68B6464C" w:rsidR="00E80CF9" w:rsidRDefault="00E80CF9" w:rsidP="00E80CF9">
      <w:pPr>
        <w:spacing w:after="0"/>
      </w:pPr>
    </w:p>
    <w:p w14:paraId="12DFF497" w14:textId="77777777" w:rsidR="00633816" w:rsidRDefault="00633816" w:rsidP="00E80CF9">
      <w:pPr>
        <w:spacing w:after="0"/>
      </w:pPr>
    </w:p>
    <w:p w14:paraId="6BDD157A" w14:textId="77777777" w:rsidR="00633816" w:rsidRDefault="00633816" w:rsidP="00E80CF9">
      <w:pPr>
        <w:spacing w:after="0"/>
      </w:pPr>
    </w:p>
    <w:p w14:paraId="2D2AD81A" w14:textId="77777777" w:rsidR="00633816" w:rsidRDefault="00633816" w:rsidP="00E80CF9">
      <w:pPr>
        <w:spacing w:after="0"/>
      </w:pPr>
    </w:p>
    <w:p w14:paraId="2AE5313D" w14:textId="77777777" w:rsidR="00633816" w:rsidRDefault="00633816" w:rsidP="00E80CF9">
      <w:pPr>
        <w:spacing w:after="0"/>
      </w:pPr>
    </w:p>
    <w:p w14:paraId="25CAC899" w14:textId="77777777" w:rsidR="00633816" w:rsidRDefault="00633816" w:rsidP="00E80CF9">
      <w:pPr>
        <w:spacing w:after="0"/>
      </w:pPr>
    </w:p>
    <w:p w14:paraId="5FB93D16" w14:textId="77777777" w:rsidR="00633816" w:rsidRDefault="00633816" w:rsidP="00E80CF9">
      <w:pPr>
        <w:spacing w:after="0"/>
      </w:pPr>
    </w:p>
    <w:p w14:paraId="468E6A2F" w14:textId="77777777" w:rsidR="00633816" w:rsidRDefault="00633816" w:rsidP="00E80CF9">
      <w:pPr>
        <w:spacing w:after="0"/>
      </w:pPr>
    </w:p>
    <w:p w14:paraId="05942DD7" w14:textId="77777777" w:rsidR="00633816" w:rsidRDefault="00633816" w:rsidP="00E80CF9">
      <w:pPr>
        <w:spacing w:after="0"/>
      </w:pPr>
    </w:p>
    <w:p w14:paraId="7CBEF2A1" w14:textId="77777777" w:rsidR="00633816" w:rsidRDefault="00633816" w:rsidP="00E80CF9">
      <w:pPr>
        <w:spacing w:after="0"/>
      </w:pPr>
    </w:p>
    <w:p w14:paraId="70C0D3A7" w14:textId="77777777" w:rsidR="00633816" w:rsidRDefault="00633816" w:rsidP="00E80CF9">
      <w:pPr>
        <w:spacing w:after="0"/>
      </w:pPr>
    </w:p>
    <w:p w14:paraId="69D61ACC" w14:textId="77777777" w:rsidR="00633816" w:rsidRDefault="00633816" w:rsidP="00E80CF9">
      <w:pPr>
        <w:spacing w:after="0"/>
      </w:pPr>
    </w:p>
    <w:p w14:paraId="671BE0F6" w14:textId="55CEFD58" w:rsidR="00E80CF9" w:rsidRDefault="00E80CF9" w:rsidP="00E80CF9">
      <w:pPr>
        <w:spacing w:after="0"/>
      </w:pPr>
      <w:r>
        <w:t xml:space="preserve">Output for dig </w:t>
      </w:r>
      <w:proofErr w:type="spellStart"/>
      <w:r>
        <w:t>soa</w:t>
      </w:r>
      <w:proofErr w:type="spellEnd"/>
      <w:r>
        <w:t xml:space="preserve"> www.cs.csub.edu</w:t>
      </w:r>
    </w:p>
    <w:p w14:paraId="06E75A0D" w14:textId="100743C2" w:rsidR="00E80CF9" w:rsidRDefault="00E80CF9" w:rsidP="00E80CF9">
      <w:pPr>
        <w:spacing w:after="0"/>
      </w:pPr>
      <w:r>
        <w:rPr>
          <w:noProof/>
        </w:rPr>
        <w:drawing>
          <wp:inline distT="0" distB="0" distL="0" distR="0" wp14:anchorId="1EE8D0DC" wp14:editId="28FF7A14">
            <wp:extent cx="5961112" cy="2320120"/>
            <wp:effectExtent l="0" t="0" r="190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5729" cy="2337485"/>
                    </a:xfrm>
                    <a:prstGeom prst="rect">
                      <a:avLst/>
                    </a:prstGeom>
                  </pic:spPr>
                </pic:pic>
              </a:graphicData>
            </a:graphic>
          </wp:inline>
        </w:drawing>
      </w:r>
    </w:p>
    <w:p w14:paraId="1072C49C" w14:textId="77777777" w:rsidR="00E80CF9" w:rsidRDefault="00E80CF9" w:rsidP="00E80CF9">
      <w:pPr>
        <w:spacing w:after="0"/>
        <w:ind w:firstLine="720"/>
      </w:pPr>
    </w:p>
    <w:p w14:paraId="01BF353C" w14:textId="203E4892" w:rsidR="00E80CF9" w:rsidRDefault="00E80CF9" w:rsidP="00E80CF9">
      <w:pPr>
        <w:spacing w:after="0"/>
        <w:ind w:firstLine="720"/>
      </w:pPr>
      <w:r>
        <w:t>The difference between the two commands can be found in the AUTHORITY SECTION of the two outputs. With ‘</w:t>
      </w:r>
      <w:proofErr w:type="spellStart"/>
      <w:r>
        <w:t>soa</w:t>
      </w:r>
      <w:proofErr w:type="spellEnd"/>
      <w:r>
        <w:t>’ included as a tag, the tool reveals the Start of Authority record including the primary name server (sleipnir.cs.csubak.edu), the responsible party (postmaster.cs.csubak.edu), and the time that the domain was last updated.</w:t>
      </w:r>
    </w:p>
    <w:p w14:paraId="32434029" w14:textId="77777777" w:rsidR="00E80CF9" w:rsidRDefault="00E80CF9" w:rsidP="00E80CF9">
      <w:pPr>
        <w:spacing w:after="0"/>
      </w:pPr>
    </w:p>
    <w:p w14:paraId="0407F028" w14:textId="4503C512" w:rsidR="00E80CF9" w:rsidRDefault="00E80CF9" w:rsidP="00E80CF9">
      <w:pPr>
        <w:spacing w:after="0"/>
      </w:pPr>
      <w:r>
        <w:t>==================================================================================</w:t>
      </w:r>
    </w:p>
    <w:p w14:paraId="59FDFDA2" w14:textId="6D8CDF36" w:rsidR="00E80CF9" w:rsidRDefault="00E80CF9" w:rsidP="00E80CF9">
      <w:pPr>
        <w:tabs>
          <w:tab w:val="left" w:pos="3374"/>
        </w:tabs>
        <w:spacing w:after="0"/>
      </w:pPr>
      <w:r>
        <w:t xml:space="preserve">3.   The command dig </w:t>
      </w:r>
      <w:proofErr w:type="spellStart"/>
      <w:r>
        <w:t>soa</w:t>
      </w:r>
      <w:proofErr w:type="spellEnd"/>
      <w:r>
        <w:t xml:space="preserve"> 224.</w:t>
      </w:r>
      <w:proofErr w:type="gramStart"/>
      <w:r>
        <w:t>9.209.in</w:t>
      </w:r>
      <w:proofErr w:type="gramEnd"/>
      <w:r>
        <w:t>-addr.arpa will find the Start of Authority record. In-</w:t>
      </w:r>
      <w:proofErr w:type="spellStart"/>
      <w:proofErr w:type="gramStart"/>
      <w:r>
        <w:t>addr.arpa</w:t>
      </w:r>
      <w:proofErr w:type="spellEnd"/>
      <w:proofErr w:type="gramEnd"/>
      <w:r>
        <w:t xml:space="preserve"> is used to determine which IP address is associated with a host name through reverse mapping the inverse address.</w:t>
      </w:r>
    </w:p>
    <w:p w14:paraId="1DF8D4EA" w14:textId="77777777" w:rsidR="00E80CF9" w:rsidRDefault="00E80CF9" w:rsidP="00E80CF9">
      <w:pPr>
        <w:tabs>
          <w:tab w:val="left" w:pos="3374"/>
        </w:tabs>
        <w:spacing w:after="0"/>
      </w:pPr>
    </w:p>
    <w:p w14:paraId="71FE6E81" w14:textId="18ECC276" w:rsidR="00E80CF9" w:rsidRDefault="00E80CF9" w:rsidP="00E80CF9">
      <w:pPr>
        <w:spacing w:after="0"/>
      </w:pPr>
      <w:r>
        <w:rPr>
          <w:noProof/>
        </w:rPr>
        <w:drawing>
          <wp:inline distT="0" distB="0" distL="0" distR="0" wp14:anchorId="2C0A12A6" wp14:editId="38054732">
            <wp:extent cx="4789172" cy="3425588"/>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9417" cy="3440069"/>
                    </a:xfrm>
                    <a:prstGeom prst="rect">
                      <a:avLst/>
                    </a:prstGeom>
                  </pic:spPr>
                </pic:pic>
              </a:graphicData>
            </a:graphic>
          </wp:inline>
        </w:drawing>
      </w:r>
    </w:p>
    <w:p w14:paraId="4DECE99B" w14:textId="6E0CE82D" w:rsidR="00E80CF9" w:rsidRDefault="00E80CF9" w:rsidP="00E80CF9">
      <w:pPr>
        <w:spacing w:after="0"/>
      </w:pPr>
    </w:p>
    <w:p w14:paraId="0033F805" w14:textId="180363B2" w:rsidR="00E80CF9" w:rsidRDefault="00E80CF9" w:rsidP="00E80CF9">
      <w:pPr>
        <w:spacing w:after="0"/>
      </w:pPr>
      <w:r>
        <w:t>==================================================================================</w:t>
      </w:r>
    </w:p>
    <w:p w14:paraId="4839802A" w14:textId="417A922E" w:rsidR="00E80CF9" w:rsidRDefault="00E80CF9">
      <w:r>
        <w:t>4. If the error message includes --- unknown host ---, the likely problem is that while trying to PING ftp.foo.com, the host server does not have their DNS properly configured. This could be investigated with the NSLOOKUP command in order to test the host name resolution and check DNS server registration</w:t>
      </w:r>
    </w:p>
    <w:p w14:paraId="71819DBE" w14:textId="1646B97E" w:rsidR="00E80CF9" w:rsidRDefault="00E80CF9">
      <w:r>
        <w:rPr>
          <w:noProof/>
        </w:rPr>
        <w:drawing>
          <wp:inline distT="0" distB="0" distL="0" distR="0" wp14:anchorId="4C048C9F" wp14:editId="65938447">
            <wp:extent cx="5486400"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371850"/>
                    </a:xfrm>
                    <a:prstGeom prst="rect">
                      <a:avLst/>
                    </a:prstGeom>
                  </pic:spPr>
                </pic:pic>
              </a:graphicData>
            </a:graphic>
          </wp:inline>
        </w:drawing>
      </w:r>
    </w:p>
    <w:p w14:paraId="3246D4E4" w14:textId="09BDD899" w:rsidR="00E80CF9" w:rsidRDefault="00E80CF9">
      <w:r>
        <w:t>================================================================================</w:t>
      </w:r>
    </w:p>
    <w:p w14:paraId="7EAC1A90" w14:textId="08550C16" w:rsidR="00E80CF9" w:rsidRDefault="00E80CF9">
      <w:r>
        <w:t>5. If the error message includes ‘… Connection timed out’, a connection possibly via TELNET, SSH, or TELNET was not able to be formed. This could be an error caused by the host server being down or not existing at that domain and could be also checked by NSLOOKUP to check if the domain exists or is down.</w:t>
      </w:r>
    </w:p>
    <w:p w14:paraId="53568E8D" w14:textId="41BD650F" w:rsidR="00E80CF9" w:rsidRDefault="00E80CF9">
      <w:r>
        <w:rPr>
          <w:noProof/>
        </w:rPr>
        <w:drawing>
          <wp:inline distT="0" distB="0" distL="0" distR="0" wp14:anchorId="415C8B03" wp14:editId="164DC63D">
            <wp:extent cx="3381375" cy="1447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1375" cy="1447800"/>
                    </a:xfrm>
                    <a:prstGeom prst="rect">
                      <a:avLst/>
                    </a:prstGeom>
                  </pic:spPr>
                </pic:pic>
              </a:graphicData>
            </a:graphic>
          </wp:inline>
        </w:drawing>
      </w:r>
    </w:p>
    <w:p w14:paraId="19DACBB7" w14:textId="44F7B28B" w:rsidR="00E80CF9" w:rsidRDefault="00E80CF9">
      <w:r>
        <w:rPr>
          <w:noProof/>
        </w:rPr>
        <w:lastRenderedPageBreak/>
        <w:drawing>
          <wp:inline distT="0" distB="0" distL="0" distR="0" wp14:anchorId="50A22C78" wp14:editId="789A78F9">
            <wp:extent cx="3698543" cy="112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1788" cy="1139254"/>
                    </a:xfrm>
                    <a:prstGeom prst="rect">
                      <a:avLst/>
                    </a:prstGeom>
                  </pic:spPr>
                </pic:pic>
              </a:graphicData>
            </a:graphic>
          </wp:inline>
        </w:drawing>
      </w:r>
    </w:p>
    <w:p w14:paraId="17F4A73C" w14:textId="308707C7" w:rsidR="00934EDD" w:rsidRDefault="00934EDD">
      <w:r>
        <w:t>Conclusion:</w:t>
      </w:r>
    </w:p>
    <w:p w14:paraId="111F23AA" w14:textId="535B1D7B" w:rsidR="00E80CF9" w:rsidRDefault="00934EDD">
      <w:r>
        <w:t>DIG is clearly the most versatile tool of those used, while PING and NSLOOKUP provide very quick valuable information. The importance of TRACEROUTE/TRACEPATH and NETSTAT is not yet known to me yet, but I am sure it will be heavily used in the future due to the large stream of data to be had with those searches.</w:t>
      </w:r>
    </w:p>
    <w:p w14:paraId="51D82BA5" w14:textId="77777777" w:rsidR="00934EDD" w:rsidRDefault="00934EDD"/>
    <w:p w14:paraId="38CB861B" w14:textId="5471FEB6" w:rsidR="00E80CF9" w:rsidRDefault="00E80CF9">
      <w:r>
        <w:t>=================================================================================</w:t>
      </w:r>
    </w:p>
    <w:p w14:paraId="3445632F" w14:textId="4F60A9EF" w:rsidR="00E80CF9" w:rsidRDefault="00E80CF9" w:rsidP="00E80CF9">
      <w:pPr>
        <w:jc w:val="center"/>
      </w:pPr>
      <w:r>
        <w:t>ADDITIONAL SCREENSHOTS</w:t>
      </w:r>
      <w:r w:rsidR="00934EDD">
        <w:t xml:space="preserve"> OF COMMANDS</w:t>
      </w:r>
      <w:bookmarkStart w:id="0" w:name="_GoBack"/>
      <w:bookmarkEnd w:id="0"/>
    </w:p>
    <w:p w14:paraId="47576159" w14:textId="591FECC7" w:rsidR="009F2EC7" w:rsidRDefault="009F2EC7">
      <w:r>
        <w:t>DIG</w:t>
      </w:r>
    </w:p>
    <w:p w14:paraId="3FACF563" w14:textId="3F50954A" w:rsidR="009F2EC7" w:rsidRDefault="009F2EC7">
      <w:r>
        <w:rPr>
          <w:noProof/>
        </w:rPr>
        <w:drawing>
          <wp:inline distT="0" distB="0" distL="0" distR="0" wp14:anchorId="684CA20D" wp14:editId="5B005815">
            <wp:extent cx="5943600" cy="393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933825"/>
                    </a:xfrm>
                    <a:prstGeom prst="rect">
                      <a:avLst/>
                    </a:prstGeom>
                  </pic:spPr>
                </pic:pic>
              </a:graphicData>
            </a:graphic>
          </wp:inline>
        </w:drawing>
      </w:r>
    </w:p>
    <w:p w14:paraId="2987341C" w14:textId="4A1B7C6B" w:rsidR="00BF6C82" w:rsidRDefault="009F2EC7">
      <w:r>
        <w:rPr>
          <w:noProof/>
        </w:rPr>
        <w:lastRenderedPageBreak/>
        <w:drawing>
          <wp:inline distT="0" distB="0" distL="0" distR="0" wp14:anchorId="1C3C24C8" wp14:editId="0EC91D5B">
            <wp:extent cx="5943600" cy="2778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78760"/>
                    </a:xfrm>
                    <a:prstGeom prst="rect">
                      <a:avLst/>
                    </a:prstGeom>
                  </pic:spPr>
                </pic:pic>
              </a:graphicData>
            </a:graphic>
          </wp:inline>
        </w:drawing>
      </w:r>
    </w:p>
    <w:p w14:paraId="1B80E32C" w14:textId="3A97E1B5" w:rsidR="009F2EC7" w:rsidRDefault="009F2EC7"/>
    <w:p w14:paraId="6FBAA49C" w14:textId="455886A8" w:rsidR="009F2EC7" w:rsidRDefault="009F2EC7">
      <w:r>
        <w:t>PING</w:t>
      </w:r>
    </w:p>
    <w:p w14:paraId="7032C6B3" w14:textId="69485118" w:rsidR="009F2EC7" w:rsidRDefault="009F2EC7">
      <w:r>
        <w:rPr>
          <w:noProof/>
        </w:rPr>
        <w:drawing>
          <wp:inline distT="0" distB="0" distL="0" distR="0" wp14:anchorId="1ED0BA8C" wp14:editId="3CCC33CE">
            <wp:extent cx="5943600" cy="3066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66415"/>
                    </a:xfrm>
                    <a:prstGeom prst="rect">
                      <a:avLst/>
                    </a:prstGeom>
                  </pic:spPr>
                </pic:pic>
              </a:graphicData>
            </a:graphic>
          </wp:inline>
        </w:drawing>
      </w:r>
    </w:p>
    <w:p w14:paraId="165C05C6" w14:textId="5F173914" w:rsidR="009F2EC7" w:rsidRDefault="009F2EC7">
      <w:r>
        <w:t>TRACEROUTE</w:t>
      </w:r>
    </w:p>
    <w:p w14:paraId="6FECE1ED" w14:textId="117C13F9" w:rsidR="009F2EC7" w:rsidRDefault="009F2EC7">
      <w:r>
        <w:rPr>
          <w:noProof/>
        </w:rPr>
        <w:drawing>
          <wp:inline distT="0" distB="0" distL="0" distR="0" wp14:anchorId="3FE59165" wp14:editId="6F571362">
            <wp:extent cx="5943600" cy="1219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9835"/>
                    </a:xfrm>
                    <a:prstGeom prst="rect">
                      <a:avLst/>
                    </a:prstGeom>
                  </pic:spPr>
                </pic:pic>
              </a:graphicData>
            </a:graphic>
          </wp:inline>
        </w:drawing>
      </w:r>
    </w:p>
    <w:p w14:paraId="196F6BBB" w14:textId="2533A4CF" w:rsidR="00E80CF9" w:rsidRDefault="009F2EC7">
      <w:r>
        <w:rPr>
          <w:noProof/>
        </w:rPr>
        <w:lastRenderedPageBreak/>
        <w:drawing>
          <wp:inline distT="0" distB="0" distL="0" distR="0" wp14:anchorId="12A01D72" wp14:editId="60D2E1AE">
            <wp:extent cx="5943600" cy="1737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37360"/>
                    </a:xfrm>
                    <a:prstGeom prst="rect">
                      <a:avLst/>
                    </a:prstGeom>
                    <a:noFill/>
                    <a:ln>
                      <a:noFill/>
                    </a:ln>
                  </pic:spPr>
                </pic:pic>
              </a:graphicData>
            </a:graphic>
          </wp:inline>
        </w:drawing>
      </w:r>
    </w:p>
    <w:p w14:paraId="638D0459" w14:textId="1F114A94" w:rsidR="009F2EC7" w:rsidRDefault="009F2EC7">
      <w:r>
        <w:t>TRACEPATH</w:t>
      </w:r>
    </w:p>
    <w:p w14:paraId="7566D1B3" w14:textId="5B2EC8C8" w:rsidR="009F2EC7" w:rsidRDefault="009F2EC7">
      <w:r>
        <w:rPr>
          <w:noProof/>
        </w:rPr>
        <w:drawing>
          <wp:inline distT="0" distB="0" distL="0" distR="0" wp14:anchorId="7400393F" wp14:editId="2BDD1301">
            <wp:extent cx="5943600" cy="21520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52015"/>
                    </a:xfrm>
                    <a:prstGeom prst="rect">
                      <a:avLst/>
                    </a:prstGeom>
                  </pic:spPr>
                </pic:pic>
              </a:graphicData>
            </a:graphic>
          </wp:inline>
        </w:drawing>
      </w:r>
    </w:p>
    <w:p w14:paraId="42E790D5" w14:textId="490C50BC" w:rsidR="00A53A9B" w:rsidRDefault="00A53A9B">
      <w:r>
        <w:rPr>
          <w:noProof/>
        </w:rPr>
        <w:drawing>
          <wp:inline distT="0" distB="0" distL="0" distR="0" wp14:anchorId="3BF4C3CA" wp14:editId="0AFB075D">
            <wp:extent cx="5943600" cy="2743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43835"/>
                    </a:xfrm>
                    <a:prstGeom prst="rect">
                      <a:avLst/>
                    </a:prstGeom>
                  </pic:spPr>
                </pic:pic>
              </a:graphicData>
            </a:graphic>
          </wp:inline>
        </w:drawing>
      </w:r>
    </w:p>
    <w:p w14:paraId="2F4B2B11" w14:textId="49467177" w:rsidR="00E80CF9" w:rsidRDefault="00E80CF9">
      <w:pPr>
        <w:rPr>
          <w:noProof/>
        </w:rPr>
      </w:pPr>
    </w:p>
    <w:p w14:paraId="2E7BBB06" w14:textId="5BC29205" w:rsidR="007B2964" w:rsidRDefault="007B2964">
      <w:pPr>
        <w:rPr>
          <w:noProof/>
        </w:rPr>
      </w:pPr>
    </w:p>
    <w:p w14:paraId="5268B689" w14:textId="77777777" w:rsidR="007B2964" w:rsidRDefault="007B2964">
      <w:pPr>
        <w:rPr>
          <w:noProof/>
        </w:rPr>
      </w:pPr>
    </w:p>
    <w:p w14:paraId="078D2D4C" w14:textId="443BEADF" w:rsidR="00A53A9B" w:rsidRDefault="00A53A9B">
      <w:r>
        <w:lastRenderedPageBreak/>
        <w:t>TELNET</w:t>
      </w:r>
    </w:p>
    <w:p w14:paraId="729B2884" w14:textId="162F951E" w:rsidR="00E80CF9" w:rsidRDefault="00A53A9B">
      <w:r>
        <w:rPr>
          <w:noProof/>
        </w:rPr>
        <w:drawing>
          <wp:inline distT="0" distB="0" distL="0" distR="0" wp14:anchorId="4AF9C243" wp14:editId="7DAEE6D6">
            <wp:extent cx="4524022" cy="3507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25989" cy="3509000"/>
                    </a:xfrm>
                    <a:prstGeom prst="rect">
                      <a:avLst/>
                    </a:prstGeom>
                  </pic:spPr>
                </pic:pic>
              </a:graphicData>
            </a:graphic>
          </wp:inline>
        </w:drawing>
      </w:r>
    </w:p>
    <w:p w14:paraId="34DCCDBF" w14:textId="4C3AC23F" w:rsidR="00E80CF9" w:rsidRDefault="00E80CF9">
      <w:r>
        <w:t>NSLOOKUP</w:t>
      </w:r>
    </w:p>
    <w:p w14:paraId="1956A6CC" w14:textId="59E989A5" w:rsidR="00E80CF9" w:rsidRDefault="00E80CF9">
      <w:r>
        <w:rPr>
          <w:noProof/>
        </w:rPr>
        <w:drawing>
          <wp:inline distT="0" distB="0" distL="0" distR="0" wp14:anchorId="4F9B5704" wp14:editId="288D1D8D">
            <wp:extent cx="4200188" cy="334370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897" cy="3372925"/>
                    </a:xfrm>
                    <a:prstGeom prst="rect">
                      <a:avLst/>
                    </a:prstGeom>
                    <a:noFill/>
                    <a:ln>
                      <a:noFill/>
                    </a:ln>
                  </pic:spPr>
                </pic:pic>
              </a:graphicData>
            </a:graphic>
          </wp:inline>
        </w:drawing>
      </w:r>
    </w:p>
    <w:p w14:paraId="34AAA0FB" w14:textId="2944B3F6" w:rsidR="007B2964" w:rsidRDefault="00E80CF9">
      <w:r>
        <w:rPr>
          <w:noProof/>
        </w:rPr>
        <w:lastRenderedPageBreak/>
        <w:drawing>
          <wp:inline distT="0" distB="0" distL="0" distR="0" wp14:anchorId="701804DB" wp14:editId="036FB219">
            <wp:extent cx="5415280" cy="39442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1828" cy="3948972"/>
                    </a:xfrm>
                    <a:prstGeom prst="rect">
                      <a:avLst/>
                    </a:prstGeom>
                    <a:noFill/>
                    <a:ln>
                      <a:noFill/>
                    </a:ln>
                  </pic:spPr>
                </pic:pic>
              </a:graphicData>
            </a:graphic>
          </wp:inline>
        </w:drawing>
      </w:r>
    </w:p>
    <w:p w14:paraId="4BB8AA93" w14:textId="5732804A" w:rsidR="007B2964" w:rsidRDefault="007B2964"/>
    <w:p w14:paraId="47707E95" w14:textId="41B502F4" w:rsidR="007B2964" w:rsidRDefault="007B2964"/>
    <w:p w14:paraId="583F28E6" w14:textId="0A10ECBB" w:rsidR="007B2964" w:rsidRDefault="007B2964"/>
    <w:p w14:paraId="465667FF" w14:textId="7BE085F6" w:rsidR="007B2964" w:rsidRDefault="007B2964"/>
    <w:p w14:paraId="6F8036E2" w14:textId="24C67A82" w:rsidR="007B2964" w:rsidRDefault="007B2964"/>
    <w:p w14:paraId="6D56912F" w14:textId="2D0CAE9D" w:rsidR="007B2964" w:rsidRDefault="007B2964"/>
    <w:p w14:paraId="5A937E4C" w14:textId="67610B77" w:rsidR="007B2964" w:rsidRDefault="007B2964"/>
    <w:p w14:paraId="1101B69D" w14:textId="09C76B79" w:rsidR="007B2964" w:rsidRDefault="007B2964"/>
    <w:p w14:paraId="4272AA8B" w14:textId="44056911" w:rsidR="007B2964" w:rsidRDefault="007B2964"/>
    <w:p w14:paraId="1E9C9176" w14:textId="77851F00" w:rsidR="007B2964" w:rsidRDefault="007B2964"/>
    <w:p w14:paraId="4903399C" w14:textId="1BC60432" w:rsidR="007B2964" w:rsidRDefault="007B2964"/>
    <w:p w14:paraId="169BA292" w14:textId="6BB87B8D" w:rsidR="007B2964" w:rsidRDefault="007B2964"/>
    <w:p w14:paraId="1F68B920" w14:textId="0F92BF7E" w:rsidR="007B2964" w:rsidRDefault="007B2964"/>
    <w:p w14:paraId="0BC90777" w14:textId="3A3006AB" w:rsidR="007B2964" w:rsidRDefault="007B2964"/>
    <w:p w14:paraId="5F7CAEED" w14:textId="77777777" w:rsidR="007B2964" w:rsidRDefault="007B2964"/>
    <w:p w14:paraId="367E351E" w14:textId="621C9A72" w:rsidR="00E80CF9" w:rsidRDefault="00E80CF9">
      <w:r>
        <w:lastRenderedPageBreak/>
        <w:t>NETSTAT</w:t>
      </w:r>
    </w:p>
    <w:p w14:paraId="7E5DF854" w14:textId="7C897936" w:rsidR="00E80CF9" w:rsidRDefault="00E80CF9">
      <w:r>
        <w:rPr>
          <w:noProof/>
        </w:rPr>
        <w:drawing>
          <wp:inline distT="0" distB="0" distL="0" distR="0" wp14:anchorId="474D2D11" wp14:editId="6CE505D7">
            <wp:extent cx="5367655" cy="679259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7655" cy="6792595"/>
                    </a:xfrm>
                    <a:prstGeom prst="rect">
                      <a:avLst/>
                    </a:prstGeom>
                    <a:noFill/>
                    <a:ln>
                      <a:noFill/>
                    </a:ln>
                  </pic:spPr>
                </pic:pic>
              </a:graphicData>
            </a:graphic>
          </wp:inline>
        </w:drawing>
      </w:r>
    </w:p>
    <w:p w14:paraId="40FBF5F7" w14:textId="205676E7" w:rsidR="00E80CF9" w:rsidRDefault="00E80CF9">
      <w:r>
        <w:rPr>
          <w:noProof/>
        </w:rPr>
        <w:lastRenderedPageBreak/>
        <w:drawing>
          <wp:inline distT="0" distB="0" distL="0" distR="0" wp14:anchorId="0A116358" wp14:editId="31E611C4">
            <wp:extent cx="5943600" cy="3375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75025"/>
                    </a:xfrm>
                    <a:prstGeom prst="rect">
                      <a:avLst/>
                    </a:prstGeom>
                    <a:noFill/>
                    <a:ln>
                      <a:noFill/>
                    </a:ln>
                  </pic:spPr>
                </pic:pic>
              </a:graphicData>
            </a:graphic>
          </wp:inline>
        </w:drawing>
      </w:r>
    </w:p>
    <w:sectPr w:rsidR="00E8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C7"/>
    <w:rsid w:val="00313E82"/>
    <w:rsid w:val="003B0650"/>
    <w:rsid w:val="004D42A9"/>
    <w:rsid w:val="00503998"/>
    <w:rsid w:val="006232BA"/>
    <w:rsid w:val="00633816"/>
    <w:rsid w:val="00653296"/>
    <w:rsid w:val="007B2964"/>
    <w:rsid w:val="007D65CD"/>
    <w:rsid w:val="00934EDD"/>
    <w:rsid w:val="009F2EC7"/>
    <w:rsid w:val="00A53A9B"/>
    <w:rsid w:val="00BF6C82"/>
    <w:rsid w:val="00D230C6"/>
    <w:rsid w:val="00E0665E"/>
    <w:rsid w:val="00E420BA"/>
    <w:rsid w:val="00E80CF9"/>
    <w:rsid w:val="00ED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7D23"/>
  <w15:chartTrackingRefBased/>
  <w15:docId w15:val="{350A4B52-E4AD-4DEA-BE20-DA23637C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F9"/>
    <w:rPr>
      <w:color w:val="0563C1" w:themeColor="hyperlink"/>
      <w:u w:val="single"/>
    </w:rPr>
  </w:style>
  <w:style w:type="character" w:styleId="UnresolvedMention">
    <w:name w:val="Unresolved Mention"/>
    <w:basedOn w:val="DefaultParagraphFont"/>
    <w:uiPriority w:val="99"/>
    <w:semiHidden/>
    <w:unhideWhenUsed/>
    <w:rsid w:val="00E8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5</cp:revision>
  <cp:lastPrinted>2019-01-28T08:45:00Z</cp:lastPrinted>
  <dcterms:created xsi:type="dcterms:W3CDTF">2019-01-28T08:43:00Z</dcterms:created>
  <dcterms:modified xsi:type="dcterms:W3CDTF">2019-01-28T08:52:00Z</dcterms:modified>
</cp:coreProperties>
</file>